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22" w:rsidRPr="003E6422" w:rsidRDefault="003E6422" w:rsidP="003E6422">
      <w:pPr>
        <w:rPr>
          <w:lang w:eastAsia="ru-RU"/>
        </w:rPr>
      </w:pPr>
      <w:r w:rsidRPr="003E6422">
        <w:rPr>
          <w:lang w:eastAsia="ru-RU"/>
        </w:rPr>
        <w:t>УРОЛОГИЯ</w:t>
      </w:r>
      <w:bookmarkStart w:id="0" w:name="_GoBack"/>
      <w:bookmarkEnd w:id="0"/>
    </w:p>
    <w:tbl>
      <w:tblPr>
        <w:tblW w:w="11456" w:type="dxa"/>
        <w:shd w:val="clear" w:color="auto" w:fill="F0F8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8"/>
        <w:gridCol w:w="1808"/>
      </w:tblGrid>
      <w:tr w:rsidR="003E6422" w:rsidRPr="003E6422" w:rsidTr="003E6422">
        <w:tc>
          <w:tcPr>
            <w:tcW w:w="4000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750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Цена в руб.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Первичный прием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2800-00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Повторный прием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800-00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Взятие мазка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Комментарий анализов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600-00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Массаж предстательной железы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950-00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Инстилляция и промывание уретры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Выделение секрета предстательной железы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950-00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Курсовое лечение простатита (просто массаж ) 10 сеансов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17000-00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Курсовое лечение простатита осложненного ( с грязевым тампоном из вытяжки озера </w:t>
            </w:r>
            <w:proofErr w:type="spellStart"/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балдонской</w:t>
            </w:r>
            <w:proofErr w:type="spellEnd"/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грязи "Европа") 10 сеансов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Курсовое лечение уретрита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15000-00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Сочетанное лечение некоторых видов импотенции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25000-00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Курсовое лечение хронических и острых циститов с недержанием и </w:t>
            </w:r>
            <w:proofErr w:type="spellStart"/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неудержанием</w:t>
            </w:r>
            <w:proofErr w:type="spellEnd"/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мочи ( с </w:t>
            </w:r>
            <w:proofErr w:type="spellStart"/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инсциляциями</w:t>
            </w:r>
            <w:proofErr w:type="spellEnd"/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лечебного  лекарства )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17000-00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lastRenderedPageBreak/>
              <w:t> ЗППП ( назначение ) схемы лечения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2750-00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Лечение простатита с применением грязевых тампонов + аппарат ( 10 сеансов )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34000-00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Лечение </w:t>
            </w:r>
            <w:proofErr w:type="spellStart"/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андрогенодефицита</w:t>
            </w:r>
            <w:proofErr w:type="spellEnd"/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за  введение </w:t>
            </w:r>
            <w:proofErr w:type="spellStart"/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Небидо</w:t>
            </w:r>
            <w:proofErr w:type="spellEnd"/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 xml:space="preserve"> ( препарат пациента )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1000-00</w:t>
            </w:r>
          </w:p>
        </w:tc>
      </w:tr>
      <w:tr w:rsidR="003E6422" w:rsidRPr="003E6422" w:rsidTr="003E6422"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Удаление остроконечных кондилом неосложненных у мужчин ( с местной анестезией ) 1 позиция</w:t>
            </w:r>
          </w:p>
        </w:tc>
        <w:tc>
          <w:tcPr>
            <w:tcW w:w="0" w:type="auto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0F8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E6422" w:rsidRPr="003E6422" w:rsidRDefault="003E6422" w:rsidP="003E6422">
            <w:pPr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</w:pPr>
            <w:r w:rsidRPr="003E6422">
              <w:rPr>
                <w:rFonts w:ascii="Arial" w:hAnsi="Arial" w:cs="Arial"/>
                <w:color w:val="353A41"/>
                <w:sz w:val="23"/>
                <w:szCs w:val="23"/>
                <w:lang w:eastAsia="ru-RU"/>
              </w:rPr>
              <w:t>1000-00</w:t>
            </w:r>
          </w:p>
        </w:tc>
      </w:tr>
    </w:tbl>
    <w:p w:rsidR="006E2C4D" w:rsidRDefault="006E2C4D"/>
    <w:sectPr w:rsidR="006E2C4D" w:rsidSect="003E64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22"/>
    <w:rsid w:val="003E6422"/>
    <w:rsid w:val="006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60EB0-77DF-45B7-A489-588C6F49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E6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>diakov.net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Любочка</dc:creator>
  <cp:keywords/>
  <dc:description/>
  <cp:lastModifiedBy>Любочка</cp:lastModifiedBy>
  <cp:revision>1</cp:revision>
  <dcterms:created xsi:type="dcterms:W3CDTF">2019-03-13T18:43:00Z</dcterms:created>
  <dcterms:modified xsi:type="dcterms:W3CDTF">2019-03-13T18:44:00Z</dcterms:modified>
</cp:coreProperties>
</file>